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B0" w:rsidRPr="00CC24D2" w:rsidRDefault="007916AA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:rsidR="002752B0" w:rsidRPr="00CC24D2" w:rsidRDefault="00F50A73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з</w:t>
      </w:r>
      <w:r w:rsidR="00EA734C" w:rsidRPr="00CC24D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41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13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159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41592">
        <w:rPr>
          <w:rFonts w:ascii="Times New Roman" w:hAnsi="Times New Roman" w:cs="Times New Roman"/>
          <w:b/>
          <w:sz w:val="28"/>
          <w:szCs w:val="28"/>
        </w:rPr>
        <w:t>3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52B0" w:rsidRPr="00CC24D2" w:rsidRDefault="00F13714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в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Главном управлении МЧС России по Республике Хакасия</w:t>
      </w:r>
    </w:p>
    <w:p w:rsid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752B0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Республике Хакасия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44756">
        <w:rPr>
          <w:rFonts w:ascii="Times New Roman" w:hAnsi="Times New Roman" w:cs="Times New Roman"/>
          <w:sz w:val="28"/>
          <w:szCs w:val="28"/>
        </w:rPr>
        <w:t>203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44756">
        <w:rPr>
          <w:rFonts w:ascii="Times New Roman" w:hAnsi="Times New Roman" w:cs="Times New Roman"/>
          <w:sz w:val="28"/>
          <w:szCs w:val="28"/>
        </w:rPr>
        <w:t>я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A44756">
        <w:rPr>
          <w:rFonts w:ascii="Times New Roman" w:hAnsi="Times New Roman" w:cs="Times New Roman"/>
          <w:sz w:val="28"/>
          <w:szCs w:val="28"/>
        </w:rPr>
        <w:t>170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A44756">
        <w:rPr>
          <w:rFonts w:ascii="Times New Roman" w:hAnsi="Times New Roman" w:cs="Times New Roman"/>
          <w:sz w:val="28"/>
          <w:szCs w:val="28"/>
        </w:rPr>
        <w:t>19,4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%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710659">
        <w:rPr>
          <w:rFonts w:ascii="Times New Roman" w:hAnsi="Times New Roman" w:cs="Times New Roman"/>
          <w:sz w:val="28"/>
          <w:szCs w:val="28"/>
        </w:rPr>
        <w:t>107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477">
        <w:rPr>
          <w:rFonts w:ascii="Times New Roman" w:hAnsi="Times New Roman" w:cs="Times New Roman"/>
          <w:sz w:val="28"/>
          <w:szCs w:val="28"/>
        </w:rPr>
        <w:t>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710659">
        <w:rPr>
          <w:rFonts w:ascii="Times New Roman" w:hAnsi="Times New Roman" w:cs="Times New Roman"/>
          <w:sz w:val="28"/>
          <w:szCs w:val="28"/>
        </w:rPr>
        <w:t>92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710659">
        <w:rPr>
          <w:rFonts w:ascii="Times New Roman" w:hAnsi="Times New Roman" w:cs="Times New Roman"/>
          <w:sz w:val="28"/>
          <w:szCs w:val="28"/>
        </w:rPr>
        <w:t>96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710659">
        <w:rPr>
          <w:rFonts w:ascii="Times New Roman" w:hAnsi="Times New Roman" w:cs="Times New Roman"/>
          <w:sz w:val="28"/>
          <w:szCs w:val="28"/>
        </w:rPr>
        <w:t>78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  <w:r w:rsidR="00710659">
        <w:rPr>
          <w:rFonts w:ascii="Times New Roman" w:hAnsi="Times New Roman" w:cs="Times New Roman"/>
          <w:sz w:val="28"/>
          <w:szCs w:val="28"/>
        </w:rPr>
        <w:t>203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обра</w:t>
      </w:r>
      <w:r w:rsidR="008E5988" w:rsidRPr="008264A9">
        <w:rPr>
          <w:rFonts w:ascii="Times New Roman" w:hAnsi="Times New Roman" w:cs="Times New Roman"/>
          <w:sz w:val="28"/>
          <w:szCs w:val="28"/>
        </w:rPr>
        <w:t>щени</w:t>
      </w:r>
      <w:r w:rsidR="00EE0F26">
        <w:rPr>
          <w:rFonts w:ascii="Times New Roman" w:hAnsi="Times New Roman" w:cs="Times New Roman"/>
          <w:sz w:val="28"/>
          <w:szCs w:val="28"/>
        </w:rPr>
        <w:t>я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E0F26">
        <w:rPr>
          <w:rFonts w:ascii="Times New Roman" w:hAnsi="Times New Roman" w:cs="Times New Roman"/>
          <w:sz w:val="28"/>
          <w:szCs w:val="28"/>
        </w:rPr>
        <w:t>заявления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710659">
        <w:rPr>
          <w:rFonts w:ascii="Times New Roman" w:hAnsi="Times New Roman" w:cs="Times New Roman"/>
          <w:sz w:val="28"/>
          <w:szCs w:val="28"/>
        </w:rPr>
        <w:t>163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</w:t>
      </w:r>
      <w:r w:rsidR="00710659">
        <w:rPr>
          <w:rFonts w:ascii="Times New Roman" w:hAnsi="Times New Roman" w:cs="Times New Roman"/>
          <w:sz w:val="28"/>
          <w:szCs w:val="28"/>
        </w:rPr>
        <w:t>0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предложений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710659">
        <w:rPr>
          <w:rFonts w:ascii="Times New Roman" w:hAnsi="Times New Roman" w:cs="Times New Roman"/>
          <w:sz w:val="28"/>
          <w:szCs w:val="28"/>
        </w:rPr>
        <w:t>2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), </w:t>
      </w:r>
      <w:r w:rsidR="00EE0F26">
        <w:rPr>
          <w:rFonts w:ascii="Times New Roman" w:hAnsi="Times New Roman" w:cs="Times New Roman"/>
          <w:sz w:val="28"/>
          <w:szCs w:val="28"/>
        </w:rPr>
        <w:t>0</w:t>
      </w:r>
      <w:r w:rsidR="00D8796D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жалобы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710659">
        <w:rPr>
          <w:rFonts w:ascii="Times New Roman" w:hAnsi="Times New Roman" w:cs="Times New Roman"/>
          <w:sz w:val="28"/>
          <w:szCs w:val="28"/>
        </w:rPr>
        <w:t>1</w:t>
      </w:r>
      <w:r w:rsidR="008E5988" w:rsidRPr="008264A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16AA" w:rsidRDefault="007916A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Коллективных обращений  - 10 (АППГ: 7);</w:t>
      </w:r>
    </w:p>
    <w:p w:rsidR="007916AA" w:rsidRDefault="007916A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обращения – 0 (АППГ: 0);</w:t>
      </w:r>
    </w:p>
    <w:p w:rsidR="007916AA" w:rsidRDefault="007916A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Повторные обращения – 0 (АППГ:0)</w:t>
      </w:r>
      <w:r w:rsidR="00F97A4A">
        <w:rPr>
          <w:rFonts w:ascii="Times New Roman" w:hAnsi="Times New Roman" w:cs="Times New Roman"/>
          <w:sz w:val="28"/>
          <w:szCs w:val="28"/>
        </w:rPr>
        <w:t>.</w:t>
      </w:r>
    </w:p>
    <w:p w:rsidR="00370881" w:rsidRDefault="00370881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8264A9">
        <w:rPr>
          <w:rFonts w:ascii="Times New Roman" w:hAnsi="Times New Roman" w:cs="Times New Roman"/>
          <w:sz w:val="28"/>
          <w:szCs w:val="28"/>
        </w:rPr>
        <w:t xml:space="preserve"> в Хакасии </w:t>
      </w:r>
      <w:r w:rsidRPr="008264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ЧС не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344A7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Основные темы поступивших обращений (по рубрикаторам):</w:t>
      </w:r>
    </w:p>
    <w:p w:rsidR="00957625" w:rsidRDefault="00957625" w:rsidP="009576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7625" w:rsidRDefault="00957625" w:rsidP="00EF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4010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077A" w:rsidRDefault="002C077A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7A2" w:rsidRPr="008264A9" w:rsidRDefault="003467A2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B86765">
        <w:rPr>
          <w:rFonts w:ascii="Times New Roman" w:hAnsi="Times New Roman" w:cs="Times New Roman"/>
          <w:sz w:val="28"/>
          <w:szCs w:val="28"/>
        </w:rPr>
        <w:t>101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6765">
        <w:rPr>
          <w:rFonts w:ascii="Times New Roman" w:hAnsi="Times New Roman" w:cs="Times New Roman"/>
          <w:sz w:val="28"/>
          <w:szCs w:val="28"/>
        </w:rPr>
        <w:t>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205CD1">
        <w:rPr>
          <w:rFonts w:ascii="Times New Roman" w:hAnsi="Times New Roman" w:cs="Times New Roman"/>
          <w:sz w:val="28"/>
          <w:szCs w:val="28"/>
        </w:rPr>
        <w:t>50</w:t>
      </w:r>
      <w:r w:rsidR="0024688C"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B86765">
        <w:rPr>
          <w:rFonts w:ascii="Times New Roman" w:hAnsi="Times New Roman" w:cs="Times New Roman"/>
          <w:sz w:val="28"/>
          <w:szCs w:val="28"/>
        </w:rPr>
        <w:t>56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467A2" w:rsidRPr="008264A9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7D7441">
        <w:rPr>
          <w:rFonts w:ascii="Times New Roman" w:hAnsi="Times New Roman" w:cs="Times New Roman"/>
          <w:sz w:val="28"/>
          <w:szCs w:val="28"/>
        </w:rPr>
        <w:t>7</w:t>
      </w:r>
      <w:r w:rsidR="00A676C0">
        <w:rPr>
          <w:rFonts w:ascii="Times New Roman" w:hAnsi="Times New Roman" w:cs="Times New Roman"/>
          <w:sz w:val="28"/>
          <w:szCs w:val="28"/>
        </w:rPr>
        <w:t>1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880CDC">
        <w:rPr>
          <w:rFonts w:ascii="Times New Roman" w:hAnsi="Times New Roman" w:cs="Times New Roman"/>
          <w:sz w:val="28"/>
          <w:szCs w:val="28"/>
        </w:rPr>
        <w:t>е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3B7B4B">
        <w:rPr>
          <w:rFonts w:ascii="Times New Roman" w:hAnsi="Times New Roman" w:cs="Times New Roman"/>
          <w:sz w:val="28"/>
          <w:szCs w:val="28"/>
        </w:rPr>
        <w:t>35</w:t>
      </w:r>
      <w:r w:rsidR="001130C3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7D7441">
        <w:rPr>
          <w:rFonts w:ascii="Times New Roman" w:hAnsi="Times New Roman" w:cs="Times New Roman"/>
          <w:sz w:val="28"/>
          <w:szCs w:val="28"/>
        </w:rPr>
        <w:t>, снижение на</w:t>
      </w:r>
      <w:r w:rsidR="009E3FC6">
        <w:rPr>
          <w:rFonts w:ascii="Times New Roman" w:hAnsi="Times New Roman" w:cs="Times New Roman"/>
          <w:sz w:val="28"/>
          <w:szCs w:val="28"/>
        </w:rPr>
        <w:t xml:space="preserve"> </w:t>
      </w:r>
      <w:r w:rsidR="003B7B4B">
        <w:rPr>
          <w:rFonts w:ascii="Times New Roman" w:hAnsi="Times New Roman" w:cs="Times New Roman"/>
          <w:sz w:val="28"/>
          <w:szCs w:val="28"/>
        </w:rPr>
        <w:t>28%</w:t>
      </w:r>
      <w:r w:rsidR="00DD741E">
        <w:rPr>
          <w:rFonts w:ascii="Times New Roman" w:hAnsi="Times New Roman" w:cs="Times New Roman"/>
          <w:sz w:val="28"/>
          <w:szCs w:val="28"/>
        </w:rPr>
        <w:t>,</w:t>
      </w:r>
      <w:r w:rsidR="00205CD1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7D7441">
        <w:rPr>
          <w:rFonts w:ascii="Times New Roman" w:hAnsi="Times New Roman" w:cs="Times New Roman"/>
          <w:sz w:val="28"/>
          <w:szCs w:val="28"/>
        </w:rPr>
        <w:t>91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4B" w:rsidRPr="008264A9" w:rsidRDefault="003B7B4B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«Запросы архивных данных»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205C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 (АППГ: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AB4753" w:rsidRDefault="003B7B4B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B4753" w:rsidRPr="00B60022">
        <w:rPr>
          <w:rFonts w:ascii="Times New Roman" w:eastAsia="Times New Roman" w:hAnsi="Times New Roman" w:cs="Times New Roman"/>
          <w:sz w:val="28"/>
          <w:szCs w:val="28"/>
        </w:rPr>
        <w:t>«Разъяснения требований по пожарной безопасности» -</w:t>
      </w:r>
      <w:r w:rsidR="00AB4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753"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753">
        <w:rPr>
          <w:rFonts w:ascii="Times New Roman" w:eastAsia="Times New Roman" w:hAnsi="Times New Roman" w:cs="Times New Roman"/>
          <w:sz w:val="28"/>
          <w:szCs w:val="28"/>
        </w:rPr>
        <w:t>3 обращения,</w:t>
      </w:r>
      <w:r w:rsidR="00AB4753"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AB47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753"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4753" w:rsidRPr="00B600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</w:t>
      </w:r>
      <w:r w:rsidR="00205CD1">
        <w:rPr>
          <w:rFonts w:ascii="Times New Roman" w:hAnsi="Times New Roman" w:cs="Times New Roman"/>
          <w:sz w:val="28"/>
          <w:szCs w:val="28"/>
        </w:rPr>
        <w:t>5</w:t>
      </w:r>
      <w:r w:rsidR="00AB4753">
        <w:rPr>
          <w:rFonts w:ascii="Times New Roman" w:hAnsi="Times New Roman" w:cs="Times New Roman"/>
          <w:sz w:val="28"/>
          <w:szCs w:val="28"/>
        </w:rPr>
        <w:t xml:space="preserve"> </w:t>
      </w:r>
      <w:r w:rsidR="00AB4753"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AB4753">
        <w:rPr>
          <w:rFonts w:ascii="Times New Roman" w:hAnsi="Times New Roman" w:cs="Times New Roman"/>
          <w:sz w:val="28"/>
          <w:szCs w:val="28"/>
        </w:rPr>
        <w:t>;</w:t>
      </w:r>
    </w:p>
    <w:p w:rsidR="003B7B4B" w:rsidRDefault="003B7B4B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 туризма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обращения,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196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00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753" w:rsidRPr="00B60022" w:rsidRDefault="00AB4753" w:rsidP="0064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</w:t>
      </w:r>
      <w:r w:rsidR="000D1965">
        <w:rPr>
          <w:rFonts w:ascii="Times New Roman" w:hAnsi="Times New Roman" w:cs="Times New Roman"/>
          <w:sz w:val="28"/>
          <w:szCs w:val="28"/>
        </w:rPr>
        <w:t xml:space="preserve">рохождение </w:t>
      </w:r>
      <w:r w:rsidRPr="008264A9">
        <w:rPr>
          <w:rFonts w:ascii="Times New Roman" w:hAnsi="Times New Roman" w:cs="Times New Roman"/>
          <w:sz w:val="28"/>
          <w:szCs w:val="28"/>
        </w:rPr>
        <w:t>государственн</w:t>
      </w:r>
      <w:r w:rsidR="000D196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служб</w:t>
      </w:r>
      <w:r w:rsidR="000D1965">
        <w:rPr>
          <w:rFonts w:ascii="Times New Roman" w:hAnsi="Times New Roman" w:cs="Times New Roman"/>
          <w:sz w:val="28"/>
          <w:szCs w:val="28"/>
        </w:rPr>
        <w:t>ы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Федерации»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8264A9">
        <w:rPr>
          <w:rFonts w:ascii="Times New Roman" w:hAnsi="Times New Roman" w:cs="Times New Roman"/>
          <w:sz w:val="28"/>
          <w:szCs w:val="28"/>
        </w:rPr>
        <w:t>(</w:t>
      </w:r>
      <w:r w:rsidR="008B6D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количества), (АППГ: 0);</w:t>
      </w:r>
    </w:p>
    <w:p w:rsidR="003467A2" w:rsidRDefault="008B6DF6" w:rsidP="00646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7E0BB5" w:rsidRPr="008264A9">
        <w:rPr>
          <w:rFonts w:ascii="Times New Roman" w:hAnsi="Times New Roman" w:cs="Times New Roman"/>
          <w:sz w:val="28"/>
          <w:szCs w:val="28"/>
        </w:rPr>
        <w:t>«</w:t>
      </w:r>
      <w:r w:rsidRPr="008B6DF6">
        <w:rPr>
          <w:rFonts w:ascii="Times New Roman" w:hAnsi="Times New Roman" w:cs="Times New Roman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="007E0BB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0BB5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E0BB5" w:rsidRPr="008264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24688C">
        <w:rPr>
          <w:rFonts w:ascii="Times New Roman" w:hAnsi="Times New Roman" w:cs="Times New Roman"/>
          <w:sz w:val="28"/>
          <w:szCs w:val="28"/>
        </w:rPr>
        <w:t xml:space="preserve"> </w:t>
      </w:r>
      <w:r w:rsidR="007E0BB5"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 (АППГ: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618B">
        <w:rPr>
          <w:rFonts w:ascii="Times New Roman" w:hAnsi="Times New Roman" w:cs="Times New Roman"/>
          <w:sz w:val="28"/>
          <w:szCs w:val="28"/>
        </w:rPr>
        <w:t>).</w:t>
      </w:r>
    </w:p>
    <w:p w:rsidR="00122F7A" w:rsidRDefault="00122F7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рассмотрены в полном объеме в установленные законом сроки.</w:t>
      </w:r>
    </w:p>
    <w:p w:rsidR="003467A2" w:rsidRPr="00E76BAB" w:rsidRDefault="00876090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величилось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>в Государственную инспекцию по маломерным судам.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В большинстве случаев основанием для обращения указывается необходимость предоставления сведений в суд по делам о признании гражданина банкротом.</w:t>
      </w:r>
    </w:p>
    <w:p w:rsidR="00122F7A" w:rsidRDefault="00400474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уменьшилось количество обращений по вопросам </w:t>
      </w:r>
      <w:r w:rsidR="000B7523" w:rsidRPr="00E76BAB">
        <w:rPr>
          <w:rFonts w:ascii="Times New Roman" w:hAnsi="Times New Roman" w:cs="Times New Roman"/>
          <w:sz w:val="28"/>
          <w:szCs w:val="28"/>
        </w:rPr>
        <w:t xml:space="preserve"> нарушения требования пожарной безопасности, </w:t>
      </w:r>
      <w:r w:rsidR="00A25533">
        <w:rPr>
          <w:rFonts w:ascii="Times New Roman" w:hAnsi="Times New Roman" w:cs="Times New Roman"/>
          <w:sz w:val="28"/>
          <w:szCs w:val="28"/>
        </w:rPr>
        <w:t>при этом о</w:t>
      </w:r>
      <w:r w:rsidR="00A25533" w:rsidRPr="00E76BAB">
        <w:rPr>
          <w:rFonts w:ascii="Times New Roman" w:hAnsi="Times New Roman" w:cs="Times New Roman"/>
          <w:sz w:val="28"/>
          <w:szCs w:val="28"/>
        </w:rPr>
        <w:t xml:space="preserve">сновная масса </w:t>
      </w:r>
      <w:r w:rsidR="00A25533">
        <w:rPr>
          <w:rFonts w:ascii="Times New Roman" w:hAnsi="Times New Roman" w:cs="Times New Roman"/>
          <w:sz w:val="28"/>
          <w:szCs w:val="28"/>
        </w:rPr>
        <w:t xml:space="preserve">обратившихся </w:t>
      </w:r>
      <w:r w:rsidR="00A25533" w:rsidRPr="00E76BAB">
        <w:rPr>
          <w:rFonts w:ascii="Times New Roman" w:hAnsi="Times New Roman" w:cs="Times New Roman"/>
          <w:sz w:val="28"/>
          <w:szCs w:val="28"/>
        </w:rPr>
        <w:t>заявителей</w:t>
      </w:r>
      <w:r w:rsidR="00A25533">
        <w:rPr>
          <w:rFonts w:ascii="Times New Roman" w:hAnsi="Times New Roman" w:cs="Times New Roman"/>
          <w:sz w:val="28"/>
          <w:szCs w:val="28"/>
        </w:rPr>
        <w:t xml:space="preserve"> </w:t>
      </w:r>
      <w:r w:rsidR="000B7523" w:rsidRPr="00E76BAB">
        <w:rPr>
          <w:rFonts w:ascii="Times New Roman" w:hAnsi="Times New Roman" w:cs="Times New Roman"/>
          <w:sz w:val="28"/>
          <w:szCs w:val="28"/>
        </w:rPr>
        <w:t>проявляла бдительность в отношении недопущения пожаров на территории населенных пунктов, а также сохранности собственного имущества.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Наиболее часто затрагиваются вопросы нарушения требований пожарной безопасности в местах общего пользования многоквартирных жилых домов, </w:t>
      </w:r>
      <w:r w:rsidR="009511DF">
        <w:rPr>
          <w:rFonts w:ascii="Times New Roman" w:hAnsi="Times New Roman" w:cs="Times New Roman"/>
          <w:sz w:val="28"/>
          <w:szCs w:val="28"/>
        </w:rPr>
        <w:t>в сельской местности на общественных территориях и частной дворовой застройки</w:t>
      </w:r>
      <w:r w:rsidR="003467A2" w:rsidRPr="00826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477" w:rsidRPr="008264A9" w:rsidRDefault="00FA6477" w:rsidP="00F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связанным с проведением СВО, в Главное управление поступило 1 обращение о предоставлении справки для получения льгот. Обращение рассмотрено в короткие сроки.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Актуальными также остаются вопросы </w:t>
      </w:r>
      <w:r w:rsidR="00A25533">
        <w:rPr>
          <w:rFonts w:ascii="Times New Roman" w:hAnsi="Times New Roman" w:cs="Times New Roman"/>
          <w:sz w:val="28"/>
          <w:szCs w:val="28"/>
        </w:rPr>
        <w:t xml:space="preserve">трудоустройства, </w:t>
      </w:r>
      <w:r w:rsidR="009511DF" w:rsidRPr="008264A9">
        <w:rPr>
          <w:rFonts w:ascii="Times New Roman" w:hAnsi="Times New Roman" w:cs="Times New Roman"/>
          <w:sz w:val="28"/>
          <w:szCs w:val="28"/>
        </w:rPr>
        <w:t>прохождения службы, разъяснения законодательства Р</w:t>
      </w:r>
      <w:r w:rsidR="009511D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511DF" w:rsidRPr="008264A9">
        <w:rPr>
          <w:rFonts w:ascii="Times New Roman" w:hAnsi="Times New Roman" w:cs="Times New Roman"/>
          <w:sz w:val="28"/>
          <w:szCs w:val="28"/>
        </w:rPr>
        <w:t>Ф</w:t>
      </w:r>
      <w:r w:rsidR="009511DF">
        <w:rPr>
          <w:rFonts w:ascii="Times New Roman" w:hAnsi="Times New Roman" w:cs="Times New Roman"/>
          <w:sz w:val="28"/>
          <w:szCs w:val="28"/>
        </w:rPr>
        <w:t>едерации, запросы архивных данных</w:t>
      </w:r>
      <w:r w:rsidR="00ED6FFA">
        <w:rPr>
          <w:rFonts w:ascii="Times New Roman" w:hAnsi="Times New Roman" w:cs="Times New Roman"/>
          <w:sz w:val="28"/>
          <w:szCs w:val="28"/>
        </w:rPr>
        <w:t xml:space="preserve">, </w:t>
      </w:r>
      <w:r w:rsidR="00ED6FFA" w:rsidRPr="00D15827">
        <w:rPr>
          <w:rFonts w:ascii="Times New Roman" w:hAnsi="Times New Roman" w:cs="Times New Roman"/>
          <w:sz w:val="28"/>
          <w:szCs w:val="28"/>
        </w:rPr>
        <w:t>предоставление субсидий и ЕСВ на приобретение жилья</w:t>
      </w:r>
      <w:r w:rsidR="00FA6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FB3" w:rsidRDefault="006A7FB3" w:rsidP="008264A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A7FB3">
        <w:rPr>
          <w:sz w:val="28"/>
          <w:szCs w:val="28"/>
        </w:rPr>
        <w:t>На личном приеме начальник</w:t>
      </w:r>
      <w:r w:rsidR="00B5528D">
        <w:rPr>
          <w:sz w:val="28"/>
          <w:szCs w:val="28"/>
        </w:rPr>
        <w:t>у</w:t>
      </w:r>
      <w:r w:rsidRPr="006A7FB3">
        <w:rPr>
          <w:sz w:val="28"/>
          <w:szCs w:val="28"/>
        </w:rPr>
        <w:t xml:space="preserve"> Главного управления в приемной Президента Российской Федерации </w:t>
      </w:r>
      <w:r w:rsidR="00B465EA">
        <w:rPr>
          <w:sz w:val="28"/>
          <w:szCs w:val="28"/>
        </w:rPr>
        <w:t>поступило</w:t>
      </w:r>
      <w:r w:rsidRPr="006A7FB3">
        <w:rPr>
          <w:sz w:val="28"/>
          <w:szCs w:val="28"/>
        </w:rPr>
        <w:t xml:space="preserve"> обращение</w:t>
      </w:r>
      <w:r w:rsidR="00B465EA">
        <w:rPr>
          <w:sz w:val="28"/>
          <w:szCs w:val="28"/>
        </w:rPr>
        <w:t xml:space="preserve"> гражданина</w:t>
      </w:r>
      <w:r w:rsidRPr="006A7FB3">
        <w:rPr>
          <w:sz w:val="28"/>
          <w:szCs w:val="28"/>
        </w:rPr>
        <w:t xml:space="preserve"> </w:t>
      </w:r>
      <w:proofErr w:type="gramStart"/>
      <w:r w:rsidRPr="006A7FB3">
        <w:rPr>
          <w:sz w:val="28"/>
          <w:szCs w:val="28"/>
        </w:rPr>
        <w:t xml:space="preserve">по вопросу </w:t>
      </w:r>
      <w:r w:rsidRPr="006A7FB3">
        <w:rPr>
          <w:sz w:val="28"/>
          <w:szCs w:val="28"/>
          <w:shd w:val="clear" w:color="auto" w:fill="FFFFFF"/>
        </w:rPr>
        <w:t>о принимаемых мерах в Республике Хакасия по ситуации блокирования проездов для пожарных машин</w:t>
      </w:r>
      <w:proofErr w:type="gramEnd"/>
      <w:r w:rsidRPr="006A7FB3">
        <w:rPr>
          <w:sz w:val="28"/>
          <w:szCs w:val="28"/>
          <w:shd w:val="clear" w:color="auto" w:fill="FFFFFF"/>
        </w:rPr>
        <w:t xml:space="preserve"> во дворах многоквартирных домов</w:t>
      </w:r>
      <w:r w:rsidR="00B465EA">
        <w:rPr>
          <w:sz w:val="28"/>
          <w:szCs w:val="28"/>
          <w:shd w:val="clear" w:color="auto" w:fill="FFFFFF"/>
        </w:rPr>
        <w:t xml:space="preserve">. </w:t>
      </w:r>
      <w:r w:rsidR="00F01343">
        <w:rPr>
          <w:sz w:val="28"/>
          <w:szCs w:val="28"/>
          <w:shd w:val="clear" w:color="auto" w:fill="FFFFFF"/>
        </w:rPr>
        <w:t>Обращение рассмотрено в короткие сроки.</w:t>
      </w:r>
    </w:p>
    <w:p w:rsidR="007916AA" w:rsidRDefault="007916AA" w:rsidP="008264A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C2ED8" w:rsidRDefault="003C2ED8" w:rsidP="00F50A73">
      <w:pPr>
        <w:pStyle w:val="a3"/>
        <w:spacing w:after="0" w:line="240" w:lineRule="auto"/>
        <w:ind w:left="40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C7" w:rsidRPr="00D520CE" w:rsidRDefault="00CB50C7" w:rsidP="00F50A73">
      <w:pPr>
        <w:pStyle w:val="a3"/>
        <w:spacing w:after="0" w:line="240" w:lineRule="auto"/>
        <w:ind w:left="40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0C7" w:rsidRPr="00D520CE" w:rsidSect="00A73D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16" w:rsidRDefault="00A36016" w:rsidP="003C2ED8">
      <w:pPr>
        <w:spacing w:after="0" w:line="240" w:lineRule="auto"/>
      </w:pPr>
      <w:r>
        <w:separator/>
      </w:r>
    </w:p>
  </w:endnote>
  <w:endnote w:type="continuationSeparator" w:id="0">
    <w:p w:rsidR="00A36016" w:rsidRDefault="00A36016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16" w:rsidRDefault="00A36016" w:rsidP="003C2ED8">
      <w:pPr>
        <w:spacing w:after="0" w:line="240" w:lineRule="auto"/>
      </w:pPr>
      <w:r>
        <w:separator/>
      </w:r>
    </w:p>
  </w:footnote>
  <w:footnote w:type="continuationSeparator" w:id="0">
    <w:p w:rsidR="00A36016" w:rsidRDefault="00A36016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256152"/>
      <w:docPartObj>
        <w:docPartGallery w:val="Page Numbers (Top of Page)"/>
        <w:docPartUnique/>
      </w:docPartObj>
    </w:sdtPr>
    <w:sdtEndPr/>
    <w:sdtContent>
      <w:p w:rsidR="0049634A" w:rsidRDefault="00F37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0"/>
    <w:rsid w:val="00004977"/>
    <w:rsid w:val="000263B1"/>
    <w:rsid w:val="00026FEF"/>
    <w:rsid w:val="0003634E"/>
    <w:rsid w:val="00063B16"/>
    <w:rsid w:val="00091836"/>
    <w:rsid w:val="0009643B"/>
    <w:rsid w:val="000B7523"/>
    <w:rsid w:val="000D1965"/>
    <w:rsid w:val="000E767F"/>
    <w:rsid w:val="000F73BF"/>
    <w:rsid w:val="001130C3"/>
    <w:rsid w:val="00122F7A"/>
    <w:rsid w:val="001514D4"/>
    <w:rsid w:val="00155A60"/>
    <w:rsid w:val="00190F76"/>
    <w:rsid w:val="00191ADD"/>
    <w:rsid w:val="00196324"/>
    <w:rsid w:val="001A038B"/>
    <w:rsid w:val="001A7CF5"/>
    <w:rsid w:val="001B3FF6"/>
    <w:rsid w:val="001B5FCE"/>
    <w:rsid w:val="001C2BD9"/>
    <w:rsid w:val="00201CCD"/>
    <w:rsid w:val="00205CD1"/>
    <w:rsid w:val="00214EEB"/>
    <w:rsid w:val="00217B74"/>
    <w:rsid w:val="00241905"/>
    <w:rsid w:val="002424AA"/>
    <w:rsid w:val="002425E2"/>
    <w:rsid w:val="0024688C"/>
    <w:rsid w:val="002571DB"/>
    <w:rsid w:val="00261CA5"/>
    <w:rsid w:val="0026337E"/>
    <w:rsid w:val="002752B0"/>
    <w:rsid w:val="002773AA"/>
    <w:rsid w:val="002814D4"/>
    <w:rsid w:val="00285D6B"/>
    <w:rsid w:val="00290B6D"/>
    <w:rsid w:val="00297FC8"/>
    <w:rsid w:val="002B232E"/>
    <w:rsid w:val="002C06BB"/>
    <w:rsid w:val="002C077A"/>
    <w:rsid w:val="002C29CA"/>
    <w:rsid w:val="002C6287"/>
    <w:rsid w:val="002E353E"/>
    <w:rsid w:val="002E5258"/>
    <w:rsid w:val="002E59EE"/>
    <w:rsid w:val="002F7810"/>
    <w:rsid w:val="00304391"/>
    <w:rsid w:val="003267F5"/>
    <w:rsid w:val="00326BE5"/>
    <w:rsid w:val="0033447F"/>
    <w:rsid w:val="00341592"/>
    <w:rsid w:val="00344708"/>
    <w:rsid w:val="003467A2"/>
    <w:rsid w:val="00351915"/>
    <w:rsid w:val="00355430"/>
    <w:rsid w:val="00370881"/>
    <w:rsid w:val="00384232"/>
    <w:rsid w:val="003A1BE3"/>
    <w:rsid w:val="003A1C5A"/>
    <w:rsid w:val="003A59DA"/>
    <w:rsid w:val="003B7B4B"/>
    <w:rsid w:val="003C2ED8"/>
    <w:rsid w:val="003D68A6"/>
    <w:rsid w:val="003E0C2D"/>
    <w:rsid w:val="003F347D"/>
    <w:rsid w:val="00400474"/>
    <w:rsid w:val="00410EFA"/>
    <w:rsid w:val="00432505"/>
    <w:rsid w:val="00451BFB"/>
    <w:rsid w:val="00454D13"/>
    <w:rsid w:val="00456BD2"/>
    <w:rsid w:val="004617B7"/>
    <w:rsid w:val="0047149D"/>
    <w:rsid w:val="00490231"/>
    <w:rsid w:val="0049634A"/>
    <w:rsid w:val="004C7B04"/>
    <w:rsid w:val="004D66E1"/>
    <w:rsid w:val="004D7E9F"/>
    <w:rsid w:val="00534048"/>
    <w:rsid w:val="00547460"/>
    <w:rsid w:val="0055779A"/>
    <w:rsid w:val="00587986"/>
    <w:rsid w:val="00593716"/>
    <w:rsid w:val="005D12A2"/>
    <w:rsid w:val="005E057A"/>
    <w:rsid w:val="00611B7A"/>
    <w:rsid w:val="0064618B"/>
    <w:rsid w:val="00655BEA"/>
    <w:rsid w:val="006748EB"/>
    <w:rsid w:val="0068433F"/>
    <w:rsid w:val="00684939"/>
    <w:rsid w:val="00685D89"/>
    <w:rsid w:val="00690EDA"/>
    <w:rsid w:val="00693FEA"/>
    <w:rsid w:val="006966BF"/>
    <w:rsid w:val="006A7FB3"/>
    <w:rsid w:val="006B05A9"/>
    <w:rsid w:val="006B45CF"/>
    <w:rsid w:val="006B563B"/>
    <w:rsid w:val="006B6923"/>
    <w:rsid w:val="006C02DC"/>
    <w:rsid w:val="006C5E28"/>
    <w:rsid w:val="006D1B3D"/>
    <w:rsid w:val="006D5D29"/>
    <w:rsid w:val="006F494C"/>
    <w:rsid w:val="006F7F79"/>
    <w:rsid w:val="00710659"/>
    <w:rsid w:val="007138EA"/>
    <w:rsid w:val="00716406"/>
    <w:rsid w:val="007263E5"/>
    <w:rsid w:val="007342A1"/>
    <w:rsid w:val="0074113F"/>
    <w:rsid w:val="00754C95"/>
    <w:rsid w:val="00764E9A"/>
    <w:rsid w:val="00764F71"/>
    <w:rsid w:val="00786666"/>
    <w:rsid w:val="007916AA"/>
    <w:rsid w:val="007A210A"/>
    <w:rsid w:val="007A35D0"/>
    <w:rsid w:val="007C47AD"/>
    <w:rsid w:val="007C56E2"/>
    <w:rsid w:val="007D7441"/>
    <w:rsid w:val="007E0BB5"/>
    <w:rsid w:val="007F33F2"/>
    <w:rsid w:val="008029E7"/>
    <w:rsid w:val="00803CD4"/>
    <w:rsid w:val="00822098"/>
    <w:rsid w:val="008264A9"/>
    <w:rsid w:val="0084728D"/>
    <w:rsid w:val="00860398"/>
    <w:rsid w:val="008653C4"/>
    <w:rsid w:val="00876090"/>
    <w:rsid w:val="00880CDC"/>
    <w:rsid w:val="008813A2"/>
    <w:rsid w:val="008872B2"/>
    <w:rsid w:val="00887DDF"/>
    <w:rsid w:val="008B3AE8"/>
    <w:rsid w:val="008B6DF6"/>
    <w:rsid w:val="008E5988"/>
    <w:rsid w:val="00913DDD"/>
    <w:rsid w:val="0091487C"/>
    <w:rsid w:val="0092074C"/>
    <w:rsid w:val="009271B2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92AAA"/>
    <w:rsid w:val="009A032E"/>
    <w:rsid w:val="009A343A"/>
    <w:rsid w:val="009A710D"/>
    <w:rsid w:val="009B0346"/>
    <w:rsid w:val="009D5248"/>
    <w:rsid w:val="009E3FC6"/>
    <w:rsid w:val="009E778B"/>
    <w:rsid w:val="009F2FBB"/>
    <w:rsid w:val="009F3C27"/>
    <w:rsid w:val="00A1405F"/>
    <w:rsid w:val="00A14E25"/>
    <w:rsid w:val="00A20F2A"/>
    <w:rsid w:val="00A25533"/>
    <w:rsid w:val="00A27317"/>
    <w:rsid w:val="00A36016"/>
    <w:rsid w:val="00A41BF7"/>
    <w:rsid w:val="00A44756"/>
    <w:rsid w:val="00A541CB"/>
    <w:rsid w:val="00A676C0"/>
    <w:rsid w:val="00A72EE6"/>
    <w:rsid w:val="00A73D60"/>
    <w:rsid w:val="00A85691"/>
    <w:rsid w:val="00AB4753"/>
    <w:rsid w:val="00AC5A30"/>
    <w:rsid w:val="00AE7779"/>
    <w:rsid w:val="00AF4D8E"/>
    <w:rsid w:val="00B30A93"/>
    <w:rsid w:val="00B419AF"/>
    <w:rsid w:val="00B465EA"/>
    <w:rsid w:val="00B54FF3"/>
    <w:rsid w:val="00B5528D"/>
    <w:rsid w:val="00B55CAF"/>
    <w:rsid w:val="00B60022"/>
    <w:rsid w:val="00B61647"/>
    <w:rsid w:val="00B62C9E"/>
    <w:rsid w:val="00B86765"/>
    <w:rsid w:val="00B9251B"/>
    <w:rsid w:val="00BA6F90"/>
    <w:rsid w:val="00BB4C70"/>
    <w:rsid w:val="00BC1D09"/>
    <w:rsid w:val="00BC67C2"/>
    <w:rsid w:val="00BD07FA"/>
    <w:rsid w:val="00BD59EA"/>
    <w:rsid w:val="00BF7EB5"/>
    <w:rsid w:val="00C11E7A"/>
    <w:rsid w:val="00C34224"/>
    <w:rsid w:val="00C379AE"/>
    <w:rsid w:val="00C50BF2"/>
    <w:rsid w:val="00C6605D"/>
    <w:rsid w:val="00CB50C7"/>
    <w:rsid w:val="00CC24D2"/>
    <w:rsid w:val="00CD2AB2"/>
    <w:rsid w:val="00CD428C"/>
    <w:rsid w:val="00CE3CD8"/>
    <w:rsid w:val="00D01310"/>
    <w:rsid w:val="00D05045"/>
    <w:rsid w:val="00D05720"/>
    <w:rsid w:val="00D143D7"/>
    <w:rsid w:val="00D15827"/>
    <w:rsid w:val="00D3732B"/>
    <w:rsid w:val="00D41090"/>
    <w:rsid w:val="00D41F89"/>
    <w:rsid w:val="00D520CE"/>
    <w:rsid w:val="00D62674"/>
    <w:rsid w:val="00D76B37"/>
    <w:rsid w:val="00D8796D"/>
    <w:rsid w:val="00DA1755"/>
    <w:rsid w:val="00DD741E"/>
    <w:rsid w:val="00DE6922"/>
    <w:rsid w:val="00DF2B5F"/>
    <w:rsid w:val="00E031DD"/>
    <w:rsid w:val="00E4358B"/>
    <w:rsid w:val="00E6429D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D6FFA"/>
    <w:rsid w:val="00EE0F26"/>
    <w:rsid w:val="00EF33FE"/>
    <w:rsid w:val="00EF341C"/>
    <w:rsid w:val="00EF51C7"/>
    <w:rsid w:val="00F01343"/>
    <w:rsid w:val="00F13714"/>
    <w:rsid w:val="00F166A0"/>
    <w:rsid w:val="00F239DF"/>
    <w:rsid w:val="00F377B2"/>
    <w:rsid w:val="00F50A73"/>
    <w:rsid w:val="00F51F84"/>
    <w:rsid w:val="00F5520A"/>
    <w:rsid w:val="00F57D1A"/>
    <w:rsid w:val="00F819F9"/>
    <w:rsid w:val="00F8784D"/>
    <w:rsid w:val="00F97A4A"/>
    <w:rsid w:val="00FA1DBE"/>
    <w:rsid w:val="00FA48DC"/>
    <w:rsid w:val="00FA6477"/>
    <w:rsid w:val="00FB580D"/>
    <w:rsid w:val="00FB7385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9423568889333E-2"/>
          <c:y val="4.322611397713217E-2"/>
          <c:w val="0.57120186717166688"/>
          <c:h val="0.57801333454007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2023 г. -203 обращения, из которых: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ГИМС</c:v>
                </c:pt>
                <c:pt idx="1">
                  <c:v>ПРОТИВОПОЖАРНАЯ СЛУЖБА</c:v>
                </c:pt>
                <c:pt idx="2">
                  <c:v>ЗАПРОСЫ АРХИВНЫХ ДАННЫХ</c:v>
                </c:pt>
                <c:pt idx="3">
                  <c:v>РАЗЪЯСНЕНИЯ ТПБ</c:v>
                </c:pt>
                <c:pt idx="4">
                  <c:v>БЕЗОПАСНОСТЬ ТУРИЗМА</c:v>
                </c:pt>
                <c:pt idx="5">
                  <c:v>ИНЫЕ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101</c:v>
                </c:pt>
                <c:pt idx="1">
                  <c:v>71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98531840"/>
        <c:axId val="113624768"/>
        <c:axId val="0"/>
      </c:bar3DChart>
      <c:catAx>
        <c:axId val="9853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3624768"/>
        <c:crosses val="autoZero"/>
        <c:auto val="1"/>
        <c:lblAlgn val="ctr"/>
        <c:lblOffset val="100"/>
        <c:noMultiLvlLbl val="0"/>
      </c:catAx>
      <c:valAx>
        <c:axId val="11362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3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Билле Татьяна Юрьевна</cp:lastModifiedBy>
  <cp:revision>4</cp:revision>
  <cp:lastPrinted>2023-04-04T06:12:00Z</cp:lastPrinted>
  <dcterms:created xsi:type="dcterms:W3CDTF">2023-07-04T02:40:00Z</dcterms:created>
  <dcterms:modified xsi:type="dcterms:W3CDTF">2023-07-04T03:05:00Z</dcterms:modified>
</cp:coreProperties>
</file>